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54" w:rsidRPr="0073574A" w:rsidRDefault="00FF6D54" w:rsidP="00FF6D54">
      <w:pPr>
        <w:ind w:left="360"/>
        <w:jc w:val="right"/>
        <w:rPr>
          <w:b/>
        </w:rPr>
      </w:pPr>
      <w:r w:rsidRPr="0073574A">
        <w:rPr>
          <w:b/>
        </w:rPr>
        <w:t>Załącznik nr 3</w:t>
      </w:r>
    </w:p>
    <w:p w:rsidR="00FD0F4F" w:rsidRDefault="00FD0F4F" w:rsidP="00FD0F4F">
      <w:pPr>
        <w:ind w:left="360"/>
        <w:jc w:val="center"/>
        <w:rPr>
          <w:b/>
        </w:rPr>
      </w:pPr>
      <w:r>
        <w:rPr>
          <w:b/>
        </w:rPr>
        <w:t>KARTA OCENY</w:t>
      </w:r>
      <w:r w:rsidRPr="00B073F7">
        <w:rPr>
          <w:b/>
        </w:rPr>
        <w:t xml:space="preserve"> WNIOSKU</w:t>
      </w:r>
    </w:p>
    <w:p w:rsidR="00FF6D54" w:rsidRDefault="00FF6D54" w:rsidP="00FD0F4F">
      <w:pPr>
        <w:ind w:left="360"/>
        <w:jc w:val="center"/>
        <w:rPr>
          <w:b/>
        </w:rPr>
      </w:pPr>
    </w:p>
    <w:p w:rsidR="00FD0F4F" w:rsidRPr="00FF6D54" w:rsidRDefault="00FF6D54" w:rsidP="00FF6D54">
      <w:pPr>
        <w:spacing w:line="360" w:lineRule="auto"/>
        <w:ind w:left="357"/>
      </w:pPr>
      <w:r w:rsidRPr="00FF6D54">
        <w:t>Nazwa pracodawcy ………………………………………………………………………</w:t>
      </w:r>
    </w:p>
    <w:p w:rsidR="00FF6D54" w:rsidRPr="00FF6D54" w:rsidRDefault="00FF6D54" w:rsidP="00FF6D54">
      <w:pPr>
        <w:spacing w:line="360" w:lineRule="auto"/>
        <w:ind w:left="357"/>
      </w:pPr>
      <w:r w:rsidRPr="00FF6D54">
        <w:t>Data złożenia wniosku …………………………………………………………………...</w:t>
      </w:r>
    </w:p>
    <w:p w:rsidR="00FD0F4F" w:rsidRPr="00B073F7" w:rsidRDefault="00FD0F4F" w:rsidP="00FF6D54">
      <w:pPr>
        <w:spacing w:line="360" w:lineRule="auto"/>
        <w:ind w:left="35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395"/>
      </w:tblGrid>
      <w:tr w:rsidR="00FD0F4F" w:rsidRPr="00C137D7" w:rsidTr="009C63E5">
        <w:tc>
          <w:tcPr>
            <w:tcW w:w="9606" w:type="dxa"/>
            <w:gridSpan w:val="2"/>
            <w:shd w:val="clear" w:color="auto" w:fill="D9D9D9"/>
          </w:tcPr>
          <w:p w:rsidR="00FD0F4F" w:rsidRPr="00C137D7" w:rsidRDefault="00FD0F4F" w:rsidP="009C63E5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C137D7">
              <w:rPr>
                <w:b/>
                <w:sz w:val="21"/>
                <w:szCs w:val="21"/>
              </w:rPr>
              <w:t>Ocena wniosku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Zgodność dofinansowanych działań z ustalonymi priorytetami wydatkowania środków KFS na dany rok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TAK                  □ NIE</w:t>
            </w:r>
          </w:p>
        </w:tc>
      </w:tr>
      <w:tr w:rsidR="00593148" w:rsidRPr="00C137D7" w:rsidTr="009C63E5">
        <w:tc>
          <w:tcPr>
            <w:tcW w:w="5211" w:type="dxa"/>
            <w:shd w:val="clear" w:color="auto" w:fill="D9D9D9"/>
          </w:tcPr>
          <w:p w:rsidR="00593148" w:rsidRPr="00C137D7" w:rsidRDefault="00593148" w:rsidP="00C935BC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 xml:space="preserve">Zgodność dofinansowanych działań z ustalonymi priorytetami wydatkowania środków </w:t>
            </w:r>
            <w:r>
              <w:rPr>
                <w:b/>
                <w:color w:val="000000"/>
                <w:sz w:val="21"/>
                <w:szCs w:val="21"/>
              </w:rPr>
              <w:t xml:space="preserve">rezerwy </w:t>
            </w:r>
            <w:r w:rsidRPr="00C137D7">
              <w:rPr>
                <w:b/>
                <w:color w:val="000000"/>
                <w:sz w:val="21"/>
                <w:szCs w:val="21"/>
              </w:rPr>
              <w:t>KFS na dany rok</w:t>
            </w:r>
          </w:p>
        </w:tc>
        <w:tc>
          <w:tcPr>
            <w:tcW w:w="4395" w:type="dxa"/>
            <w:shd w:val="clear" w:color="auto" w:fill="FFFFFF"/>
          </w:tcPr>
          <w:p w:rsidR="00593148" w:rsidRPr="00C137D7" w:rsidRDefault="00593148" w:rsidP="00C935BC">
            <w:pPr>
              <w:spacing w:line="360" w:lineRule="auto"/>
              <w:rPr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TAK                  □ NIE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Zgodność kompetencji nabytych przez uczestników kształcenia ustawicznego z potrzebami lokalnego</w:t>
            </w:r>
            <w:r>
              <w:rPr>
                <w:b/>
                <w:color w:val="000000"/>
                <w:sz w:val="21"/>
                <w:szCs w:val="21"/>
              </w:rPr>
              <w:t xml:space="preserve"> lub regionalnego</w:t>
            </w:r>
            <w:r w:rsidRPr="00C137D7">
              <w:rPr>
                <w:b/>
                <w:color w:val="000000"/>
                <w:sz w:val="21"/>
                <w:szCs w:val="21"/>
              </w:rPr>
              <w:t xml:space="preserve"> rynku pracy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Zgodne               □ Niezgodne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Koszty usługi kształcenia ustawicznego wskazanej do sfinansowana ze środków KFS w porównaniu z kosztami podobnych usług dostępnych na rynku pracy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b/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 xml:space="preserve">□ Niski                   □ Średni   </w:t>
            </w:r>
            <w:r w:rsidRPr="00C137D7">
              <w:rPr>
                <w:b/>
                <w:sz w:val="21"/>
                <w:szCs w:val="21"/>
              </w:rPr>
              <w:t xml:space="preserve">               </w:t>
            </w:r>
            <w:r w:rsidRPr="00C137D7">
              <w:rPr>
                <w:sz w:val="21"/>
                <w:szCs w:val="21"/>
              </w:rPr>
              <w:t>□ Wysoki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b/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Posiada               □ Nie posiada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W przypadku kursów – posiadanie przez realizatora usługi kształcenia ustawicznego dokumentu, na podstawie którego prowadzi on pozaszkolne formy kształcenia ustawicznego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b/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Posiada               □ Nie posiada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Plany dotyczące dalszego zatrudnienia osób, które będą objęte kształceniem ustawicznym finansowanym ze środków KFS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b/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Pozytywne          □ Negatywne</w:t>
            </w:r>
          </w:p>
        </w:tc>
      </w:tr>
      <w:tr w:rsidR="00FD0F4F" w:rsidRPr="00C137D7" w:rsidTr="009C63E5">
        <w:tc>
          <w:tcPr>
            <w:tcW w:w="5211" w:type="dxa"/>
            <w:shd w:val="clear" w:color="auto" w:fill="D9D9D9"/>
          </w:tcPr>
          <w:p w:rsidR="00FD0F4F" w:rsidRPr="00C137D7" w:rsidRDefault="00FD0F4F" w:rsidP="009C63E5">
            <w:pPr>
              <w:rPr>
                <w:b/>
                <w:color w:val="000000"/>
                <w:sz w:val="21"/>
                <w:szCs w:val="21"/>
              </w:rPr>
            </w:pPr>
            <w:r w:rsidRPr="00C137D7">
              <w:rPr>
                <w:b/>
                <w:color w:val="000000"/>
                <w:sz w:val="21"/>
                <w:szCs w:val="21"/>
              </w:rPr>
              <w:t>Możliwość finansowania ze środków KFS działań określonych we wniosku, z uwzględnieniem limitów, o których mowa w art. 109 ust. 2k i 2m ustawy</w:t>
            </w:r>
          </w:p>
        </w:tc>
        <w:tc>
          <w:tcPr>
            <w:tcW w:w="4395" w:type="dxa"/>
            <w:shd w:val="clear" w:color="auto" w:fill="FFFFFF"/>
          </w:tcPr>
          <w:p w:rsidR="00FD0F4F" w:rsidRPr="00C137D7" w:rsidRDefault="00FD0F4F" w:rsidP="009C63E5">
            <w:pPr>
              <w:spacing w:line="360" w:lineRule="auto"/>
              <w:rPr>
                <w:b/>
                <w:sz w:val="21"/>
                <w:szCs w:val="21"/>
              </w:rPr>
            </w:pPr>
            <w:r w:rsidRPr="00C137D7">
              <w:rPr>
                <w:sz w:val="21"/>
                <w:szCs w:val="21"/>
              </w:rPr>
              <w:t>□ TAK                    □ NIE</w:t>
            </w:r>
          </w:p>
        </w:tc>
      </w:tr>
      <w:tr w:rsidR="00FD0F4F" w:rsidRPr="00235AFF" w:rsidTr="009C63E5">
        <w:trPr>
          <w:trHeight w:val="837"/>
        </w:trPr>
        <w:tc>
          <w:tcPr>
            <w:tcW w:w="9606" w:type="dxa"/>
            <w:gridSpan w:val="2"/>
            <w:shd w:val="clear" w:color="auto" w:fill="auto"/>
          </w:tcPr>
          <w:p w:rsidR="00FD0F4F" w:rsidRDefault="00FD0F4F" w:rsidP="009C63E5">
            <w:pPr>
              <w:spacing w:line="276" w:lineRule="auto"/>
              <w:rPr>
                <w:szCs w:val="21"/>
              </w:rPr>
            </w:pPr>
          </w:p>
          <w:p w:rsidR="00FD0F4F" w:rsidRPr="00C137D7" w:rsidRDefault="00FD0F4F" w:rsidP="009C63E5">
            <w:pPr>
              <w:spacing w:line="360" w:lineRule="auto"/>
              <w:rPr>
                <w:szCs w:val="21"/>
              </w:rPr>
            </w:pPr>
            <w:r w:rsidRPr="00C137D7">
              <w:rPr>
                <w:sz w:val="22"/>
                <w:szCs w:val="21"/>
              </w:rPr>
              <w:t>WNIOSEK:</w:t>
            </w:r>
          </w:p>
          <w:p w:rsidR="00FD0F4F" w:rsidRPr="00C137D7" w:rsidRDefault="00FD0F4F" w:rsidP="009C63E5">
            <w:pPr>
              <w:spacing w:line="360" w:lineRule="auto"/>
              <w:rPr>
                <w:szCs w:val="21"/>
              </w:rPr>
            </w:pPr>
            <w:r w:rsidRPr="00C137D7">
              <w:rPr>
                <w:sz w:val="22"/>
                <w:szCs w:val="21"/>
              </w:rPr>
              <w:t>□ wypełniony nieprawidłowo (odesłany do uzupełnienia</w:t>
            </w:r>
            <w:r>
              <w:rPr>
                <w:sz w:val="22"/>
                <w:szCs w:val="21"/>
              </w:rPr>
              <w:t xml:space="preserve"> w dniu ……………………………</w:t>
            </w:r>
            <w:r w:rsidR="004116F3">
              <w:rPr>
                <w:sz w:val="22"/>
                <w:szCs w:val="21"/>
              </w:rPr>
              <w:t>……………</w:t>
            </w:r>
            <w:r w:rsidRPr="00C137D7">
              <w:rPr>
                <w:sz w:val="22"/>
                <w:szCs w:val="21"/>
              </w:rPr>
              <w:t>)</w:t>
            </w:r>
          </w:p>
          <w:p w:rsidR="00FD0F4F" w:rsidRPr="00A32377" w:rsidRDefault="00FD0F4F" w:rsidP="009C63E5">
            <w:pPr>
              <w:spacing w:line="360" w:lineRule="auto"/>
              <w:rPr>
                <w:szCs w:val="21"/>
              </w:rPr>
            </w:pPr>
            <w:r w:rsidRPr="00C137D7">
              <w:rPr>
                <w:sz w:val="22"/>
                <w:szCs w:val="21"/>
              </w:rPr>
              <w:t>□  zostaje bez rozpatrzenia (niepoprawiony we wskazanym terminie/brak obowiązkowych załączników)</w:t>
            </w:r>
          </w:p>
        </w:tc>
      </w:tr>
    </w:tbl>
    <w:p w:rsidR="004116F3" w:rsidRDefault="004116F3" w:rsidP="004116F3">
      <w:pPr>
        <w:spacing w:line="360" w:lineRule="auto"/>
        <w:jc w:val="both"/>
        <w:rPr>
          <w:b/>
        </w:rPr>
      </w:pPr>
    </w:p>
    <w:p w:rsidR="00FD0F4F" w:rsidRDefault="00FD0F4F" w:rsidP="004116F3">
      <w:pPr>
        <w:spacing w:line="360" w:lineRule="auto"/>
        <w:jc w:val="both"/>
      </w:pPr>
      <w:r w:rsidRPr="00B073F7">
        <w:t>Komisja Powiatowego Urzędu Pracy w Nidzicy w dniu ………………………….. rozpatrzyła wniosek pozytywnie/negatywnie.</w:t>
      </w:r>
    </w:p>
    <w:p w:rsidR="00FD0F4F" w:rsidRPr="00B073F7" w:rsidRDefault="00FD0F4F" w:rsidP="004116F3">
      <w:pPr>
        <w:spacing w:line="360" w:lineRule="auto"/>
        <w:jc w:val="both"/>
      </w:pPr>
      <w:r>
        <w:t>Przyznano dofinansowanie w wysokości ……………………………………</w:t>
      </w:r>
    </w:p>
    <w:p w:rsidR="00FD0F4F" w:rsidRPr="00B073F7" w:rsidRDefault="00FD0F4F" w:rsidP="00FD0F4F">
      <w:pPr>
        <w:jc w:val="both"/>
        <w:rPr>
          <w:bCs/>
        </w:rPr>
      </w:pPr>
      <w:r w:rsidRPr="00B073F7">
        <w:rPr>
          <w:bCs/>
        </w:rPr>
        <w:t>Podpisy członków komisji:</w:t>
      </w:r>
    </w:p>
    <w:p w:rsidR="00FD0F4F" w:rsidRPr="00B073F7" w:rsidRDefault="00FD0F4F" w:rsidP="00FD0F4F">
      <w:pPr>
        <w:jc w:val="both"/>
        <w:rPr>
          <w:bCs/>
        </w:rPr>
      </w:pPr>
    </w:p>
    <w:p w:rsidR="00FD0F4F" w:rsidRPr="00B073F7" w:rsidRDefault="00FD0F4F" w:rsidP="00FD0F4F">
      <w:pPr>
        <w:numPr>
          <w:ilvl w:val="0"/>
          <w:numId w:val="1"/>
        </w:numPr>
        <w:spacing w:line="480" w:lineRule="auto"/>
        <w:jc w:val="both"/>
      </w:pPr>
      <w:r w:rsidRPr="00B073F7">
        <w:t xml:space="preserve"> …………………………..............</w:t>
      </w:r>
    </w:p>
    <w:p w:rsidR="00FD0F4F" w:rsidRDefault="00FD0F4F" w:rsidP="00FD0F4F">
      <w:pPr>
        <w:numPr>
          <w:ilvl w:val="0"/>
          <w:numId w:val="1"/>
        </w:numPr>
        <w:spacing w:line="480" w:lineRule="auto"/>
        <w:jc w:val="both"/>
      </w:pPr>
      <w:r w:rsidRPr="00B073F7">
        <w:t xml:space="preserve"> …………………………..............</w:t>
      </w:r>
    </w:p>
    <w:p w:rsidR="004E696B" w:rsidRDefault="00FD0F4F" w:rsidP="00FD0F4F">
      <w:pPr>
        <w:numPr>
          <w:ilvl w:val="0"/>
          <w:numId w:val="1"/>
        </w:numPr>
        <w:spacing w:line="480" w:lineRule="auto"/>
        <w:jc w:val="both"/>
      </w:pPr>
      <w:r>
        <w:t>…………………………………..</w:t>
      </w:r>
    </w:p>
    <w:sectPr w:rsidR="004E696B" w:rsidSect="004E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C86"/>
    <w:multiLevelType w:val="hybridMultilevel"/>
    <w:tmpl w:val="3C32A64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F4F"/>
    <w:rsid w:val="004116F3"/>
    <w:rsid w:val="004E696B"/>
    <w:rsid w:val="00593148"/>
    <w:rsid w:val="0073574A"/>
    <w:rsid w:val="00925964"/>
    <w:rsid w:val="00FD0F4F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1663</Characters>
  <Application>Microsoft Office Word</Application>
  <DocSecurity>0</DocSecurity>
  <Lines>13</Lines>
  <Paragraphs>3</Paragraphs>
  <ScaleCrop>false</ScaleCrop>
  <Company>PUP Nidzica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DorotaD</dc:creator>
  <cp:lastModifiedBy>SylwiaF</cp:lastModifiedBy>
  <cp:revision>2</cp:revision>
  <cp:lastPrinted>2017-07-27T07:41:00Z</cp:lastPrinted>
  <dcterms:created xsi:type="dcterms:W3CDTF">2017-07-27T07:43:00Z</dcterms:created>
  <dcterms:modified xsi:type="dcterms:W3CDTF">2017-07-27T07:43:00Z</dcterms:modified>
</cp:coreProperties>
</file>